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36664">
        <w:rPr>
          <w:rFonts w:hint="eastAsia"/>
          <w:b/>
          <w:noProof/>
          <w:sz w:val="24"/>
          <w:lang w:eastAsia="zh-CN"/>
        </w:rPr>
        <w:t>5</w:t>
      </w:r>
      <w:r w:rsidR="00DA2764">
        <w:rPr>
          <w:rFonts w:hint="eastAsia"/>
          <w:b/>
          <w:noProof/>
          <w:sz w:val="24"/>
          <w:lang w:eastAsia="zh-CN"/>
        </w:rPr>
        <w:t>780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5B1949" w:rsidRDefault="00B076C6" w:rsidP="005B1949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2E5D1F">
        <w:rPr>
          <w:rFonts w:hint="eastAsia"/>
          <w:lang w:val="en-US" w:eastAsia="zh-CN"/>
        </w:rPr>
        <w:t>traffic redirection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0B9B" w:rsidRDefault="003E0B9B" w:rsidP="003E0B9B">
      <w:pPr>
        <w:pStyle w:val="1"/>
        <w:rPr>
          <w:ins w:id="1" w:author="包宸曦" w:date="2020-10-13T10:08:00Z"/>
          <w:lang w:eastAsia="zh-CN"/>
        </w:rPr>
      </w:pPr>
      <w:bookmarkStart w:id="2" w:name="_Toc42763477"/>
      <w:bookmarkStart w:id="3" w:name="_Toc44339301"/>
      <w:ins w:id="4" w:author="包宸曦" w:date="2020-10-13T10:08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2"/>
        <w:bookmarkEnd w:id="3"/>
      </w:ins>
    </w:p>
    <w:p w:rsidR="003E0B9B" w:rsidRDefault="003E0B9B" w:rsidP="003E0B9B">
      <w:pPr>
        <w:pStyle w:val="2"/>
        <w:rPr>
          <w:ins w:id="5" w:author="包宸曦" w:date="2020-10-13T10:08:00Z"/>
          <w:lang w:eastAsia="zh-CN"/>
        </w:rPr>
      </w:pPr>
      <w:bookmarkStart w:id="6" w:name="_Toc42763478"/>
      <w:bookmarkStart w:id="7" w:name="_Toc44339302"/>
      <w:proofErr w:type="gramStart"/>
      <w:ins w:id="8" w:author="包宸曦" w:date="2020-10-13T10:08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End w:id="6"/>
        <w:bookmarkEnd w:id="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  <w:bookmarkStart w:id="9" w:name="OLE_LINK28"/>
        <w:bookmarkStart w:id="10" w:name="OLE_LINK29"/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</w:ins>
      <w:bookmarkEnd w:id="9"/>
      <w:bookmarkEnd w:id="10"/>
      <w:ins w:id="11" w:author="包宸曦" w:date="2020-10-13T10:15:00Z">
        <w:r w:rsidR="00A67483">
          <w:rPr>
            <w:rFonts w:hint="eastAsia"/>
            <w:lang w:eastAsia="zh-CN"/>
          </w:rPr>
          <w:t>enforce traffic redirection</w:t>
        </w:r>
      </w:ins>
      <w:ins w:id="12" w:author="包宸曦" w:date="2020-10-13T10:08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>the</w:t>
        </w:r>
        <w:r w:rsidRPr="00C6017B">
          <w:rPr>
            <w:lang w:eastAsia="zh-CN"/>
          </w:rPr>
          <w:t xml:space="preserve"> preferred option</w:t>
        </w:r>
      </w:ins>
    </w:p>
    <w:p w:rsidR="003E0B9B" w:rsidRDefault="003E0B9B" w:rsidP="003E0B9B">
      <w:pPr>
        <w:pStyle w:val="3"/>
        <w:rPr>
          <w:ins w:id="13" w:author="包宸曦" w:date="2020-10-13T10:08:00Z"/>
          <w:lang w:eastAsia="zh-CN"/>
        </w:rPr>
      </w:pPr>
      <w:proofErr w:type="gramStart"/>
      <w:ins w:id="14" w:author="包宸曦" w:date="2020-10-13T10:0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3E0B9B" w:rsidRDefault="003E0B9B" w:rsidP="003E0B9B">
      <w:pPr>
        <w:rPr>
          <w:ins w:id="15" w:author="包宸曦" w:date="2020-10-13T10:08:00Z"/>
          <w:lang w:eastAsia="zh-CN"/>
        </w:rPr>
      </w:pPr>
      <w:ins w:id="16" w:author="包宸曦" w:date="2020-10-13T10:08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UP function</w:t>
        </w:r>
        <w:r w:rsidRPr="00C6017B">
          <w:rPr>
            <w:lang w:eastAsia="zh-CN"/>
          </w:rPr>
          <w:t xml:space="preserve"> to</w:t>
        </w:r>
      </w:ins>
      <w:ins w:id="17" w:author="包宸曦" w:date="2020-10-13T10:16:00Z">
        <w:r w:rsidR="00A67483" w:rsidRPr="00A67483">
          <w:rPr>
            <w:rFonts w:hint="eastAsia"/>
            <w:lang w:eastAsia="zh-CN"/>
          </w:rPr>
          <w:t xml:space="preserve"> </w:t>
        </w:r>
        <w:r w:rsidR="00A67483">
          <w:rPr>
            <w:rFonts w:hint="eastAsia"/>
            <w:lang w:eastAsia="zh-CN"/>
          </w:rPr>
          <w:t>enforce traffic redirection</w:t>
        </w:r>
      </w:ins>
      <w:ins w:id="18" w:author="包宸曦" w:date="2020-10-13T10:08:00Z">
        <w:r>
          <w:rPr>
            <w:rFonts w:hint="eastAsia"/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19" w:author="包宸曦" w:date="2020-10-13T10:08:00Z"/>
          <w:lang w:eastAsia="zh-CN"/>
        </w:rPr>
      </w:pPr>
      <w:ins w:id="20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As specified in clause 5.</w:t>
        </w:r>
      </w:ins>
      <w:ins w:id="21" w:author="包宸曦" w:date="2020-10-13T10:18:00Z">
        <w:r w:rsidR="009E0D28">
          <w:rPr>
            <w:rFonts w:hint="eastAsia"/>
            <w:lang w:eastAsia="zh-CN"/>
          </w:rPr>
          <w:t>4.7</w:t>
        </w:r>
      </w:ins>
      <w:ins w:id="22" w:author="包宸曦" w:date="2020-10-13T10:08:00Z">
        <w:r w:rsidRPr="00674B38">
          <w:rPr>
            <w:lang w:eastAsia="zh-CN"/>
          </w:rPr>
          <w:t xml:space="preserve"> of 3GPP TS </w:t>
        </w:r>
      </w:ins>
      <w:ins w:id="23" w:author="包宸曦" w:date="2020-10-13T10:18:00Z">
        <w:r w:rsidR="009E0D28">
          <w:rPr>
            <w:rFonts w:hint="eastAsia"/>
            <w:lang w:eastAsia="zh-CN"/>
          </w:rPr>
          <w:t>29.244</w:t>
        </w:r>
      </w:ins>
      <w:ins w:id="24" w:author="包宸曦" w:date="2020-10-14T17:24:00Z">
        <w:r w:rsidR="00BC13CC">
          <w:rPr>
            <w:rFonts w:hint="eastAsia"/>
            <w:lang w:eastAsia="zh-CN"/>
          </w:rPr>
          <w:t xml:space="preserve"> [3]</w:t>
        </w:r>
      </w:ins>
      <w:ins w:id="25" w:author="包宸曦" w:date="2020-10-13T10:08:00Z">
        <w:r w:rsidRPr="00674B38">
          <w:rPr>
            <w:lang w:eastAsia="zh-CN"/>
          </w:rPr>
          <w:t>,</w:t>
        </w:r>
        <w:r w:rsidRPr="00674B38">
          <w:t xml:space="preserve"> </w:t>
        </w:r>
      </w:ins>
      <w:ins w:id="26" w:author="包宸曦" w:date="2020-10-13T10:22:00Z">
        <w:r w:rsidR="009E0D28">
          <w:rPr>
            <w:rFonts w:hint="eastAsia"/>
            <w:lang w:eastAsia="zh-CN"/>
          </w:rPr>
          <w:t>f</w:t>
        </w:r>
        <w:r w:rsidR="009E0D28" w:rsidRPr="009E0D28">
          <w:t>or 5GC, the traffic redirection may be enforced in the UP function only</w:t>
        </w:r>
        <w:r w:rsidR="009E0D28">
          <w:rPr>
            <w:rFonts w:hint="eastAsia"/>
            <w:lang w:eastAsia="zh-CN"/>
          </w:rPr>
          <w:t>.</w:t>
        </w:r>
      </w:ins>
      <w:ins w:id="27" w:author="包宸曦" w:date="2020-10-13T10:23:00Z">
        <w:r w:rsidR="009E0D28">
          <w:rPr>
            <w:rFonts w:hint="eastAsia"/>
            <w:lang w:eastAsia="zh-CN"/>
          </w:rPr>
          <w:t xml:space="preserve"> And</w:t>
        </w:r>
      </w:ins>
      <w:ins w:id="28" w:author="包宸曦" w:date="2020-10-13T10:22:00Z">
        <w:r w:rsidR="009E0D28" w:rsidRPr="009E0D28">
          <w:rPr>
            <w:rFonts w:hint="eastAsia"/>
          </w:rPr>
          <w:t xml:space="preserve"> </w:t>
        </w:r>
      </w:ins>
      <w:ins w:id="29" w:author="包宸曦" w:date="2020-10-13T10:20:00Z">
        <w:r w:rsidR="009E0D28">
          <w:rPr>
            <w:rFonts w:hint="eastAsia"/>
            <w:lang w:eastAsia="zh-CN"/>
          </w:rPr>
          <w:t>i</w:t>
        </w:r>
      </w:ins>
      <w:ins w:id="30" w:author="包宸曦" w:date="2020-10-13T10:19:00Z">
        <w:r w:rsidR="009E0D28" w:rsidRPr="009E0D28">
          <w:rPr>
            <w:lang w:eastAsia="zh-CN"/>
          </w:rPr>
          <w:t>f the traffic that the UP function can support may be subject to traffic redirection, traffic redirection enforcement in the UP function shall be supported by the UP function.</w:t>
        </w:r>
      </w:ins>
    </w:p>
    <w:p w:rsidR="003E0B9B" w:rsidRDefault="003E0B9B" w:rsidP="003E0B9B">
      <w:pPr>
        <w:ind w:leftChars="142" w:left="566" w:hangingChars="141" w:hanging="282"/>
        <w:rPr>
          <w:ins w:id="31" w:author="包宸曦" w:date="2020-10-13T10:08:00Z"/>
          <w:lang w:eastAsia="zh-CN"/>
        </w:rPr>
      </w:pPr>
      <w:ins w:id="32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3" w:author="包宸曦" w:date="2020-10-13T10:23:00Z">
        <w:r w:rsidR="009E0D28">
          <w:rPr>
            <w:lang w:eastAsia="zh-CN"/>
          </w:rPr>
          <w:t>As specified in clause 5.</w:t>
        </w:r>
        <w:r w:rsidR="009E0D28">
          <w:rPr>
            <w:rFonts w:hint="eastAsia"/>
            <w:lang w:eastAsia="zh-CN"/>
          </w:rPr>
          <w:t>4.7</w:t>
        </w:r>
        <w:r w:rsidR="009E0D28" w:rsidRPr="00674B38">
          <w:rPr>
            <w:lang w:eastAsia="zh-CN"/>
          </w:rPr>
          <w:t xml:space="preserve"> of 3GPP TS </w:t>
        </w:r>
        <w:r w:rsidR="009E0D28">
          <w:rPr>
            <w:rFonts w:hint="eastAsia"/>
            <w:lang w:eastAsia="zh-CN"/>
          </w:rPr>
          <w:t>29.244</w:t>
        </w:r>
      </w:ins>
      <w:ins w:id="34" w:author="包宸曦" w:date="2020-10-13T10:31:00Z">
        <w:r w:rsidR="0025214E" w:rsidRPr="0025214E">
          <w:t xml:space="preserve"> </w:t>
        </w:r>
      </w:ins>
      <w:ins w:id="35" w:author="包宸曦" w:date="2020-10-14T17:24:00Z">
        <w:r w:rsidR="00BC13CC">
          <w:rPr>
            <w:rFonts w:hint="eastAsia"/>
            <w:lang w:eastAsia="zh-CN"/>
          </w:rPr>
          <w:t xml:space="preserve">[3] </w:t>
        </w:r>
      </w:ins>
      <w:ins w:id="36" w:author="包宸曦" w:date="2020-10-13T10:31:00Z">
        <w:r w:rsidR="0025214E" w:rsidRPr="0025214E">
          <w:rPr>
            <w:lang w:eastAsia="zh-CN"/>
          </w:rPr>
          <w:t>and in clause 5.</w:t>
        </w:r>
      </w:ins>
      <w:ins w:id="37" w:author="包宸曦" w:date="2020-10-13T10:32:00Z">
        <w:r w:rsidR="0025214E">
          <w:rPr>
            <w:rFonts w:hint="eastAsia"/>
            <w:lang w:eastAsia="zh-CN"/>
          </w:rPr>
          <w:t>11</w:t>
        </w:r>
      </w:ins>
      <w:ins w:id="38" w:author="包宸曦" w:date="2020-10-13T10:31:00Z">
        <w:r w:rsidR="0025214E" w:rsidRPr="0025214E">
          <w:rPr>
            <w:lang w:eastAsia="zh-CN"/>
          </w:rPr>
          <w:t>.</w:t>
        </w:r>
      </w:ins>
      <w:ins w:id="39" w:author="包宸曦" w:date="2020-10-13T10:32:00Z">
        <w:r w:rsidR="0025214E">
          <w:rPr>
            <w:rFonts w:hint="eastAsia"/>
            <w:lang w:eastAsia="zh-CN"/>
          </w:rPr>
          <w:t>3</w:t>
        </w:r>
      </w:ins>
      <w:ins w:id="40" w:author="包宸曦" w:date="2020-10-13T10:31:00Z">
        <w:r w:rsidR="0025214E" w:rsidRPr="0025214E">
          <w:rPr>
            <w:lang w:eastAsia="zh-CN"/>
          </w:rPr>
          <w:t xml:space="preserve"> of 3GPP TS 23.214</w:t>
        </w:r>
      </w:ins>
      <w:ins w:id="41" w:author="包宸曦" w:date="2020-10-14T17:24:00Z">
        <w:r w:rsidR="00BC13CC">
          <w:rPr>
            <w:rFonts w:hint="eastAsia"/>
            <w:lang w:eastAsia="zh-CN"/>
          </w:rPr>
          <w:t xml:space="preserve"> [2]</w:t>
        </w:r>
      </w:ins>
      <w:ins w:id="42" w:author="包宸曦" w:date="2020-10-13T10:23:00Z">
        <w:r w:rsidR="009E0D28" w:rsidRPr="00674B38">
          <w:rPr>
            <w:lang w:eastAsia="zh-CN"/>
          </w:rPr>
          <w:t>,</w:t>
        </w:r>
        <w:r w:rsidR="009E0D28" w:rsidRPr="00674B38">
          <w:t xml:space="preserve"> </w:t>
        </w:r>
      </w:ins>
      <w:ins w:id="43" w:author="包宸曦" w:date="2020-10-13T10:24:00Z">
        <w:r w:rsidR="009E0D28">
          <w:rPr>
            <w:rFonts w:hint="eastAsia"/>
            <w:lang w:eastAsia="zh-CN"/>
          </w:rPr>
          <w:t>t</w:t>
        </w:r>
      </w:ins>
      <w:ins w:id="44" w:author="包宸曦" w:date="2020-10-13T10:23:00Z">
        <w:r w:rsidR="009E0D28" w:rsidRPr="009E0D28">
          <w:rPr>
            <w:lang w:eastAsia="zh-CN"/>
          </w:rPr>
          <w:t>o enforce the traffic redirection in the CP function, the CP function shall instruct the UP function to forward the applicable user traffic to the CP function</w:t>
        </w:r>
      </w:ins>
      <w:ins w:id="45" w:author="包宸曦" w:date="2020-10-13T10:08:00Z">
        <w:r>
          <w:rPr>
            <w:rFonts w:hint="eastAsia"/>
            <w:lang w:eastAsia="zh-CN"/>
          </w:rPr>
          <w:t xml:space="preserve">, which leads to extra data </w:t>
        </w:r>
      </w:ins>
      <w:ins w:id="46" w:author="包宸曦" w:date="2020-10-20T09:29:00Z">
        <w:r w:rsidR="002C1A1E">
          <w:rPr>
            <w:lang w:eastAsia="zh-CN"/>
          </w:rPr>
          <w:t>transfers</w:t>
        </w:r>
      </w:ins>
      <w:ins w:id="47" w:author="包宸曦" w:date="2020-10-13T10:08:00Z">
        <w:r>
          <w:rPr>
            <w:rFonts w:hint="eastAsia"/>
            <w:lang w:eastAsia="zh-CN"/>
          </w:rPr>
          <w:t xml:space="preserve"> and delays.</w:t>
        </w:r>
      </w:ins>
    </w:p>
    <w:p w:rsidR="003E0B9B" w:rsidRDefault="003E0B9B" w:rsidP="003E0B9B">
      <w:pPr>
        <w:ind w:leftChars="142" w:left="566" w:hangingChars="141" w:hanging="282"/>
        <w:rPr>
          <w:ins w:id="48" w:author="包宸曦" w:date="2020-10-13T10:08:00Z"/>
          <w:lang w:eastAsia="zh-CN"/>
        </w:rPr>
      </w:pPr>
      <w:ins w:id="49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If UP function is deployed on the customer side, it may be </w:t>
        </w:r>
        <w:r w:rsidRPr="00674B38">
          <w:rPr>
            <w:lang w:eastAsia="zh-CN"/>
          </w:rPr>
          <w:t>inappropriate</w:t>
        </w:r>
        <w:r>
          <w:rPr>
            <w:rFonts w:hint="eastAsia"/>
            <w:lang w:eastAsia="zh-CN"/>
          </w:rPr>
          <w:t xml:space="preserve"> to </w:t>
        </w:r>
      </w:ins>
      <w:ins w:id="50" w:author="包宸曦" w:date="2020-10-13T10:49:00Z">
        <w:r w:rsidR="00F61298">
          <w:rPr>
            <w:rFonts w:hint="eastAsia"/>
            <w:lang w:eastAsia="zh-CN"/>
          </w:rPr>
          <w:t xml:space="preserve">forward </w:t>
        </w:r>
        <w:r w:rsidR="00F62544">
          <w:rPr>
            <w:rFonts w:hint="eastAsia"/>
            <w:lang w:eastAsia="zh-CN"/>
          </w:rPr>
          <w:t>user traffic</w:t>
        </w:r>
      </w:ins>
      <w:ins w:id="51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2" w:author="包宸曦" w:date="2020-10-13T10:50:00Z">
        <w:r w:rsidR="00F62544">
          <w:rPr>
            <w:lang w:eastAsia="zh-CN"/>
          </w:rPr>
          <w:t>data from</w:t>
        </w:r>
      </w:ins>
      <w:ins w:id="53" w:author="包宸曦" w:date="2020-10-13T10:49:00Z">
        <w:r w:rsidR="00F62544">
          <w:rPr>
            <w:rFonts w:hint="eastAsia"/>
            <w:lang w:eastAsia="zh-CN"/>
          </w:rPr>
          <w:t xml:space="preserve"> the UP function</w:t>
        </w:r>
      </w:ins>
      <w:ins w:id="54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5" w:author="包宸曦" w:date="2020-10-13T10:49:00Z">
        <w:r w:rsidR="00F62544">
          <w:rPr>
            <w:rFonts w:hint="eastAsia"/>
            <w:lang w:eastAsia="zh-CN"/>
          </w:rPr>
          <w:t>to</w:t>
        </w:r>
      </w:ins>
      <w:ins w:id="56" w:author="包宸曦" w:date="2020-10-13T10:08:00Z">
        <w:r>
          <w:rPr>
            <w:rFonts w:hint="eastAsia"/>
            <w:lang w:eastAsia="zh-CN"/>
          </w:rPr>
          <w:t xml:space="preserve"> the CP function due to</w:t>
        </w:r>
      </w:ins>
      <w:ins w:id="57" w:author="包宸曦" w:date="2020-10-20T13:44:00Z">
        <w:r w:rsidR="00455B17">
          <w:rPr>
            <w:rFonts w:hint="eastAsia"/>
            <w:lang w:eastAsia="zh-CN"/>
          </w:rPr>
          <w:t xml:space="preserve"> the</w:t>
        </w:r>
      </w:ins>
      <w:ins w:id="58" w:author="包宸曦" w:date="2020-10-13T10:08:00Z">
        <w:r>
          <w:rPr>
            <w:rFonts w:hint="eastAsia"/>
            <w:lang w:eastAsia="zh-CN"/>
          </w:rPr>
          <w:t xml:space="preserve"> customers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privacy issue.</w:t>
        </w:r>
      </w:ins>
    </w:p>
    <w:p w:rsidR="003E0B9B" w:rsidRPr="00124A7C" w:rsidRDefault="003E0B9B" w:rsidP="003E0B9B">
      <w:pPr>
        <w:rPr>
          <w:ins w:id="59" w:author="包宸曦" w:date="2020-10-13T10:08:00Z"/>
          <w:lang w:eastAsia="zh-CN"/>
        </w:rPr>
      </w:pPr>
      <w:ins w:id="60" w:author="包宸曦" w:date="2020-10-13T10:08:00Z">
        <w:r>
          <w:rPr>
            <w:rFonts w:hint="eastAsia"/>
            <w:lang w:eastAsia="zh-CN"/>
          </w:rPr>
          <w:t xml:space="preserve">Based on the above statement, </w:t>
        </w:r>
      </w:ins>
      <w:ins w:id="61" w:author="Chenxi Bao" w:date="2020-11-12T16:47:00Z">
        <w:r w:rsidR="001618DA" w:rsidRPr="001618DA">
          <w:rPr>
            <w:lang w:eastAsia="zh-CN"/>
          </w:rPr>
          <w:t>it is proposed to remove from the 3GPP TS 29.244 [3], from Rel-17 onwards, the option to enforce traffic redirection in the CP function. In other words, traffic redirection would always be enforced in the UP function.</w:t>
        </w:r>
      </w:ins>
    </w:p>
    <w:p w:rsidR="003E0B9B" w:rsidRDefault="003E0B9B" w:rsidP="003E0B9B">
      <w:pPr>
        <w:rPr>
          <w:ins w:id="62" w:author="包宸曦" w:date="2020-10-13T10:08:00Z"/>
          <w:lang w:eastAsia="zh-CN"/>
        </w:rPr>
      </w:pPr>
    </w:p>
    <w:p w:rsidR="003E0B9B" w:rsidRPr="003F5580" w:rsidRDefault="003E0B9B" w:rsidP="003E0B9B">
      <w:pPr>
        <w:pStyle w:val="3"/>
        <w:rPr>
          <w:ins w:id="63" w:author="包宸曦" w:date="2020-10-13T10:08:00Z"/>
        </w:rPr>
      </w:pPr>
      <w:proofErr w:type="gramStart"/>
      <w:ins w:id="64" w:author="包宸曦" w:date="2020-10-13T10:0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3E0B9B" w:rsidRPr="004C33E6" w:rsidRDefault="003E0B9B" w:rsidP="003E0B9B">
      <w:pPr>
        <w:rPr>
          <w:ins w:id="65" w:author="包宸曦" w:date="2020-10-13T10:08:00Z"/>
          <w:lang w:eastAsia="zh-CN"/>
        </w:rPr>
      </w:pPr>
      <w:ins w:id="66" w:author="包宸曦" w:date="2020-10-13T10:08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67" w:author="包宸曦" w:date="2020-10-13T10:08:00Z"/>
          <w:lang w:eastAsia="zh-CN"/>
        </w:rPr>
      </w:pPr>
      <w:ins w:id="68" w:author="包宸曦" w:date="2020-10-13T10:08:00Z">
        <w:r w:rsidRPr="003F5580">
          <w:rPr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 w:rsidRPr="004E7D4E">
          <w:rPr>
            <w:lang w:eastAsia="zh-CN"/>
          </w:rPr>
          <w:t>CP function shall determine</w:t>
        </w:r>
        <w:r>
          <w:rPr>
            <w:rFonts w:hint="eastAsia"/>
            <w:lang w:eastAsia="zh-CN"/>
          </w:rPr>
          <w:t xml:space="preserve"> to</w:t>
        </w:r>
      </w:ins>
      <w:ins w:id="69" w:author="包宸曦" w:date="2020-10-13T10:53:00Z">
        <w:r w:rsidR="00F62544" w:rsidRPr="00F62544">
          <w:rPr>
            <w:rFonts w:hint="eastAsia"/>
            <w:lang w:eastAsia="zh-CN"/>
          </w:rPr>
          <w:t xml:space="preserve"> </w:t>
        </w:r>
        <w:bookmarkStart w:id="70" w:name="OLE_LINK30"/>
        <w:bookmarkStart w:id="71" w:name="OLE_LINK31"/>
        <w:r w:rsidR="00F62544">
          <w:rPr>
            <w:rFonts w:hint="eastAsia"/>
            <w:lang w:eastAsia="zh-CN"/>
          </w:rPr>
          <w:t>enforce traffic redirection</w:t>
        </w:r>
      </w:ins>
      <w:bookmarkEnd w:id="70"/>
      <w:bookmarkEnd w:id="71"/>
      <w:ins w:id="72" w:author="包宸曦" w:date="2020-10-13T10:08:00Z"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U</w:t>
        </w:r>
        <w:r w:rsidRPr="004E7D4E">
          <w:rPr>
            <w:lang w:eastAsia="zh-CN"/>
          </w:rPr>
          <w:t xml:space="preserve">P function </w:t>
        </w:r>
        <w:r>
          <w:rPr>
            <w:rFonts w:hint="eastAsia"/>
            <w:lang w:eastAsia="zh-CN"/>
          </w:rPr>
          <w:t>when needed.</w:t>
        </w:r>
        <w:del w:id="73" w:author="Chenxi Bao" w:date="2020-11-04T14:00:00Z">
          <w:r w:rsidDel="00676545">
            <w:rPr>
              <w:rFonts w:hint="eastAsia"/>
              <w:lang w:eastAsia="zh-CN"/>
            </w:rPr>
            <w:delText xml:space="preserve"> </w:delText>
          </w:r>
        </w:del>
      </w:ins>
    </w:p>
    <w:p w:rsidR="003E0B9B" w:rsidRPr="004C33E6" w:rsidRDefault="003E0B9B" w:rsidP="003E0B9B">
      <w:pPr>
        <w:rPr>
          <w:ins w:id="74" w:author="包宸曦" w:date="2020-10-13T10:08:00Z"/>
          <w:lang w:eastAsia="zh-CN"/>
        </w:rPr>
      </w:pPr>
      <w:ins w:id="75" w:author="包宸曦" w:date="2020-10-13T10:08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3E0B9B" w:rsidP="00455B17">
      <w:pPr>
        <w:ind w:leftChars="142" w:left="566" w:hangingChars="141" w:hanging="282"/>
        <w:rPr>
          <w:del w:id="76" w:author="包宸曦" w:date="2020-10-09T16:16:00Z"/>
          <w:iCs/>
          <w:lang w:eastAsia="zh-CN"/>
        </w:rPr>
      </w:pPr>
      <w:ins w:id="77" w:author="包宸曦" w:date="2020-10-13T10:08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8" w:author="包宸曦" w:date="2020-10-22T19:16:00Z">
        <w:r w:rsidR="00805D97" w:rsidRPr="00805D97">
          <w:rPr>
            <w:lang w:eastAsia="zh-CN"/>
          </w:rPr>
          <w:t xml:space="preserve">Support to </w:t>
        </w:r>
      </w:ins>
      <w:ins w:id="79" w:author="包宸曦" w:date="2020-10-22T19:17:00Z">
        <w:r w:rsidR="00805D97">
          <w:rPr>
            <w:rFonts w:hint="eastAsia"/>
            <w:lang w:eastAsia="zh-CN"/>
          </w:rPr>
          <w:t>enforce traffic redirection</w:t>
        </w:r>
      </w:ins>
      <w:ins w:id="80" w:author="包宸曦" w:date="2020-10-22T19:16:00Z">
        <w:r w:rsidR="00805D97" w:rsidRPr="00805D97">
          <w:rPr>
            <w:lang w:eastAsia="zh-CN"/>
          </w:rPr>
          <w:t xml:space="preserve"> </w:t>
        </w:r>
        <w:r w:rsidR="007360B8">
          <w:rPr>
            <w:lang w:eastAsia="zh-CN"/>
          </w:rPr>
          <w:t>in the UP function as mandatory</w:t>
        </w:r>
      </w:ins>
      <w:ins w:id="81" w:author="包宸曦" w:date="2020-10-13T10:08:00Z">
        <w:r>
          <w:rPr>
            <w:lang w:eastAsia="zh-CN"/>
          </w:rPr>
          <w:t>.</w:t>
        </w:r>
      </w:ins>
      <w:del w:id="82" w:author="包宸曦" w:date="2020-10-13T10:08:00Z">
        <w:r w:rsidR="00B13E54" w:rsidDel="003E0B9B">
          <w:fldChar w:fldCharType="begin"/>
        </w:r>
        <w:r w:rsidR="00B13E54" w:rsidDel="003E0B9B">
          <w:fldChar w:fldCharType="end"/>
        </w:r>
      </w:del>
    </w:p>
    <w:p w:rsidR="00A32441" w:rsidRPr="006B5418" w:rsidRDefault="00A32441" w:rsidP="004C33E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F4B" w:rsidRDefault="00A94F4B">
      <w:r>
        <w:separator/>
      </w:r>
    </w:p>
  </w:endnote>
  <w:endnote w:type="continuationSeparator" w:id="0">
    <w:p w:rsidR="00A94F4B" w:rsidRDefault="00A9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F4B" w:rsidRDefault="00A94F4B">
      <w:r>
        <w:separator/>
      </w:r>
    </w:p>
  </w:footnote>
  <w:footnote w:type="continuationSeparator" w:id="0">
    <w:p w:rsidR="00A94F4B" w:rsidRDefault="00A94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5A0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618DA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5214E"/>
    <w:rsid w:val="002660E2"/>
    <w:rsid w:val="002724F8"/>
    <w:rsid w:val="00272780"/>
    <w:rsid w:val="00275D12"/>
    <w:rsid w:val="0027780F"/>
    <w:rsid w:val="002A6BBA"/>
    <w:rsid w:val="002A78CD"/>
    <w:rsid w:val="002B1A87"/>
    <w:rsid w:val="002C1A1E"/>
    <w:rsid w:val="002D6DA5"/>
    <w:rsid w:val="002E0965"/>
    <w:rsid w:val="002E48BE"/>
    <w:rsid w:val="002E5D1F"/>
    <w:rsid w:val="002E6115"/>
    <w:rsid w:val="002F4FF2"/>
    <w:rsid w:val="002F6340"/>
    <w:rsid w:val="00301B61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5AEE"/>
    <w:rsid w:val="003E0B9B"/>
    <w:rsid w:val="003E29EF"/>
    <w:rsid w:val="00411094"/>
    <w:rsid w:val="00413493"/>
    <w:rsid w:val="00435765"/>
    <w:rsid w:val="00435799"/>
    <w:rsid w:val="00436BAB"/>
    <w:rsid w:val="00443403"/>
    <w:rsid w:val="00455B17"/>
    <w:rsid w:val="004737FB"/>
    <w:rsid w:val="00497F14"/>
    <w:rsid w:val="004A2633"/>
    <w:rsid w:val="004A4BEC"/>
    <w:rsid w:val="004B45A4"/>
    <w:rsid w:val="004C33E6"/>
    <w:rsid w:val="004D077E"/>
    <w:rsid w:val="004E7B92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1949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61116"/>
    <w:rsid w:val="00676545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360B8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1E8"/>
    <w:rsid w:val="007E6510"/>
    <w:rsid w:val="0080018A"/>
    <w:rsid w:val="00805D97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811A6"/>
    <w:rsid w:val="00982D02"/>
    <w:rsid w:val="0098377C"/>
    <w:rsid w:val="00986684"/>
    <w:rsid w:val="009931BA"/>
    <w:rsid w:val="009B3291"/>
    <w:rsid w:val="009C61B9"/>
    <w:rsid w:val="009C6A62"/>
    <w:rsid w:val="009C6DEC"/>
    <w:rsid w:val="009E0D28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0092"/>
    <w:rsid w:val="00A32441"/>
    <w:rsid w:val="00A3669C"/>
    <w:rsid w:val="00A44971"/>
    <w:rsid w:val="00A47E70"/>
    <w:rsid w:val="00A54893"/>
    <w:rsid w:val="00A5566C"/>
    <w:rsid w:val="00A66C2A"/>
    <w:rsid w:val="00A67483"/>
    <w:rsid w:val="00A70E2A"/>
    <w:rsid w:val="00A72DCE"/>
    <w:rsid w:val="00A752C5"/>
    <w:rsid w:val="00A82ECF"/>
    <w:rsid w:val="00A83ECE"/>
    <w:rsid w:val="00A84816"/>
    <w:rsid w:val="00A9104D"/>
    <w:rsid w:val="00A91230"/>
    <w:rsid w:val="00A94F4B"/>
    <w:rsid w:val="00AB1ACC"/>
    <w:rsid w:val="00AB51D6"/>
    <w:rsid w:val="00AC2AFD"/>
    <w:rsid w:val="00AD7529"/>
    <w:rsid w:val="00AD7C25"/>
    <w:rsid w:val="00AE4D95"/>
    <w:rsid w:val="00AE55A3"/>
    <w:rsid w:val="00AF42BA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13CC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6664"/>
    <w:rsid w:val="00C37922"/>
    <w:rsid w:val="00C415C3"/>
    <w:rsid w:val="00C41DF4"/>
    <w:rsid w:val="00C51B30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425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A2764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45918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1D1F"/>
    <w:rsid w:val="00EC33BA"/>
    <w:rsid w:val="00EC5431"/>
    <w:rsid w:val="00ED3D47"/>
    <w:rsid w:val="00EE44B7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61298"/>
    <w:rsid w:val="00F62544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Chenxi Bao</cp:lastModifiedBy>
  <cp:revision>50</cp:revision>
  <cp:lastPrinted>1900-12-31T16:00:00Z</cp:lastPrinted>
  <dcterms:created xsi:type="dcterms:W3CDTF">2020-08-25T15:07:00Z</dcterms:created>
  <dcterms:modified xsi:type="dcterms:W3CDTF">2020-11-12T09:02:00Z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